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D0C9B" w14:textId="18C1C2C2" w:rsidR="004321C0" w:rsidRPr="00F24EBC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FB7AA5"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12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12C94990" w14:textId="2A00636D" w:rsidR="004321C0" w:rsidRPr="00F24EBC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D655CE"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D655CE"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3</w:t>
      </w:r>
      <w:r w:rsidRPr="00F24EBC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4F17D614" w14:textId="77777777" w:rsidR="004321C0" w:rsidRPr="004321C0" w:rsidRDefault="004321C0" w:rsidP="004321C0">
      <w:pPr>
        <w:spacing w:after="160" w:line="259" w:lineRule="auto"/>
        <w:ind w:left="720" w:hanging="360"/>
        <w:jc w:val="center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07CA304" w14:textId="5438D5A7" w:rsidR="004321C0" w:rsidRPr="004321C0" w:rsidRDefault="004321C0" w:rsidP="004321C0">
      <w:pPr>
        <w:autoSpaceDE w:val="0"/>
        <w:autoSpaceDN w:val="0"/>
        <w:adjustRightInd w:val="0"/>
        <w:spacing w:before="500" w:after="1000" w:line="360" w:lineRule="auto"/>
        <w:ind w:left="425" w:hanging="425"/>
        <w:rPr>
          <w:rFonts w:ascii="Arial" w:hAnsi="Arial" w:cs="Arial"/>
        </w:rPr>
      </w:pPr>
      <w:r w:rsidRPr="004321C0">
        <w:rPr>
          <w:rFonts w:ascii="Arial" w:hAnsi="Arial" w:cs="Arial"/>
        </w:rPr>
        <w:t>Nazwa i adres Wnioskodawcy</w:t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  <w:t>Miejscowość, data</w:t>
      </w:r>
    </w:p>
    <w:p w14:paraId="2886C3EB" w14:textId="77777777" w:rsidR="004321C0" w:rsidRPr="004321C0" w:rsidRDefault="004321C0" w:rsidP="004321C0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4321C0">
        <w:rPr>
          <w:rFonts w:ascii="Arial" w:hAnsi="Arial" w:cs="Arial"/>
          <w:b/>
        </w:rPr>
        <w:tab/>
        <w:t>OŚWIADCZENIE</w:t>
      </w:r>
    </w:p>
    <w:p w14:paraId="5516E4B0" w14:textId="2D86C167" w:rsidR="004321C0" w:rsidRPr="004321C0" w:rsidRDefault="004321C0" w:rsidP="004321C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4321C0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4321C0">
        <w:rPr>
          <w:rFonts w:ascii="Arial" w:hAnsi="Arial" w:cs="Arial"/>
          <w:szCs w:val="20"/>
        </w:rPr>
        <w:t xml:space="preserve"> …</w:t>
      </w:r>
      <w:r w:rsidR="003A43BF">
        <w:rPr>
          <w:rFonts w:ascii="Arial" w:hAnsi="Arial" w:cs="Arial"/>
          <w:szCs w:val="20"/>
        </w:rPr>
        <w:t>…………...</w:t>
      </w:r>
      <w:r w:rsidRPr="004321C0">
        <w:rPr>
          <w:rFonts w:ascii="Arial" w:hAnsi="Arial" w:cs="Arial"/>
          <w:szCs w:val="20"/>
        </w:rPr>
        <w:t>…………………………………..………………………………………………</w:t>
      </w:r>
    </w:p>
    <w:p w14:paraId="6A50175D" w14:textId="0BFE11B6" w:rsidR="004321C0" w:rsidRPr="007B114E" w:rsidRDefault="004321C0" w:rsidP="004321C0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4321C0">
        <w:rPr>
          <w:rFonts w:ascii="Arial" w:hAnsi="Arial" w:cs="Arial"/>
          <w:szCs w:val="20"/>
        </w:rPr>
        <w:t xml:space="preserve"> </w:t>
      </w:r>
      <w:r w:rsidRPr="007B114E">
        <w:rPr>
          <w:rFonts w:ascii="Arial" w:hAnsi="Arial" w:cs="Arial"/>
        </w:rPr>
        <w:t xml:space="preserve">oświadczam, </w:t>
      </w:r>
      <w:r w:rsidR="007B114E">
        <w:rPr>
          <w:rFonts w:ascii="Arial" w:hAnsi="Arial" w:cs="Arial"/>
        </w:rPr>
        <w:t>że</w:t>
      </w:r>
      <w:r w:rsidRPr="007B114E">
        <w:rPr>
          <w:rFonts w:ascii="Arial" w:hAnsi="Arial" w:cs="Arial"/>
        </w:rPr>
        <w:t xml:space="preserve"> kwalifikuję w ramach projektu koszty </w:t>
      </w:r>
      <w:r w:rsidR="007B114E">
        <w:rPr>
          <w:rFonts w:ascii="Arial" w:hAnsi="Arial" w:cs="Arial"/>
        </w:rPr>
        <w:t>wdrożeni</w:t>
      </w:r>
      <w:r w:rsidR="00F9598B">
        <w:rPr>
          <w:rFonts w:ascii="Arial" w:hAnsi="Arial" w:cs="Arial"/>
        </w:rPr>
        <w:t>a</w:t>
      </w:r>
      <w:r w:rsidR="007B114E">
        <w:rPr>
          <w:rFonts w:ascii="Arial" w:hAnsi="Arial" w:cs="Arial"/>
        </w:rPr>
        <w:t xml:space="preserve"> innowacji,</w:t>
      </w:r>
      <w:r w:rsidRPr="007B114E">
        <w:rPr>
          <w:rFonts w:ascii="Arial" w:hAnsi="Arial" w:cs="Arial"/>
        </w:rPr>
        <w:t xml:space="preserve"> tym samym zobowiązuję się do zwrotu dotacji warunkowej w części podlegającej zwrotowi, zgodnie z warunkami określonymi w umowie o dofinansowanie (wzór umowy stanowi załącznik nr 4 do Regulaminu naboru)</w:t>
      </w:r>
    </w:p>
    <w:p w14:paraId="1D9D4C6A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  <w:r w:rsidRPr="004321C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4321C0">
        <w:rPr>
          <w:rFonts w:ascii="Arial" w:hAnsi="Arial" w:cs="Arial"/>
          <w:vertAlign w:val="superscript"/>
        </w:rPr>
        <w:footnoteReference w:id="1"/>
      </w:r>
    </w:p>
    <w:p w14:paraId="36893B20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49AE1271" w14:textId="28691C62" w:rsidR="004321C0" w:rsidRPr="004321C0" w:rsidRDefault="00DF3799" w:rsidP="004321C0">
      <w:pPr>
        <w:spacing w:line="360" w:lineRule="auto"/>
        <w:rPr>
          <w:rFonts w:ascii="Arial" w:hAnsi="Arial" w:cs="Arial"/>
        </w:rPr>
      </w:pPr>
      <w:r w:rsidRPr="00DF3799">
        <w:rPr>
          <w:rFonts w:ascii="Arial" w:hAnsi="Arial" w:cs="Arial"/>
        </w:rPr>
        <w:t>1.</w:t>
      </w:r>
      <w:r w:rsidRPr="00DF3799">
        <w:rPr>
          <w:rFonts w:ascii="Arial" w:hAnsi="Arial" w:cs="Arial"/>
        </w:rPr>
        <w:tab/>
        <w:t>Dofinansowanie projektu w zakresie wdrożenia innowacji udzielane jest wyłącznie w formie dotacji warunkowej, o której mowa w art. 33 Ustawy wdrożeniowej oraz art. 57 Rozporządzenia ogólnego. Jest to dotacja, której zwrot uzależniony jest od określonych warunków</w:t>
      </w:r>
    </w:p>
    <w:p w14:paraId="36064E65" w14:textId="77777777" w:rsidR="004321C0" w:rsidRPr="004321C0" w:rsidRDefault="004321C0" w:rsidP="004321C0">
      <w:pPr>
        <w:spacing w:line="276" w:lineRule="auto"/>
        <w:rPr>
          <w:rFonts w:ascii="Arial" w:hAnsi="Arial" w:cs="Arial"/>
        </w:rPr>
      </w:pPr>
      <w:r w:rsidRPr="004321C0">
        <w:rPr>
          <w:rFonts w:ascii="Arial" w:hAnsi="Arial" w:cs="Arial"/>
        </w:rPr>
        <w:t>……………………………………………………………………………………………</w:t>
      </w:r>
    </w:p>
    <w:p w14:paraId="73C90FCE" w14:textId="2377E948" w:rsidR="0090351F" w:rsidRPr="004321C0" w:rsidRDefault="004321C0" w:rsidP="004321C0">
      <w:pPr>
        <w:spacing w:line="276" w:lineRule="auto"/>
        <w:ind w:left="142"/>
      </w:pPr>
      <w:r w:rsidRPr="004321C0">
        <w:rPr>
          <w:rFonts w:ascii="Arial" w:hAnsi="Arial" w:cs="Arial"/>
        </w:rPr>
        <w:t xml:space="preserve">Podpis(y) osób uprawnionych do reprezentacji Wnioskodawcy/ Partnera </w:t>
      </w:r>
    </w:p>
    <w:sectPr w:rsidR="0090351F" w:rsidRPr="004321C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1A5CCEBA" w14:textId="4D7AC6CA" w:rsidR="004321C0" w:rsidRDefault="004321C0" w:rsidP="004321C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</w:t>
      </w:r>
      <w:proofErr w:type="spellStart"/>
      <w:r w:rsidRPr="00A74DFC">
        <w:t>późn</w:t>
      </w:r>
      <w:proofErr w:type="spellEnd"/>
      <w:r w:rsidRPr="00A74DFC"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441C3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B114E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0553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CE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DF3799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4EBC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9598B"/>
    <w:rsid w:val="00FB6B67"/>
    <w:rsid w:val="00FB79EA"/>
    <w:rsid w:val="00FB7AA5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8</cp:revision>
  <cp:lastPrinted>2023-04-13T09:47:00Z</cp:lastPrinted>
  <dcterms:created xsi:type="dcterms:W3CDTF">2024-03-18T11:58:00Z</dcterms:created>
  <dcterms:modified xsi:type="dcterms:W3CDTF">2024-03-22T11:45:00Z</dcterms:modified>
</cp:coreProperties>
</file>