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2D1A" w14:textId="77777777" w:rsidR="00EF2874" w:rsidRDefault="00EF2874" w:rsidP="00EF2874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12 do Wniosku o dofinansowanie                                                       do oceny kryterium formalnego nr 1 </w:t>
      </w:r>
    </w:p>
    <w:p w14:paraId="3BEDDC0C" w14:textId="77777777" w:rsidR="00C327FB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F1639A">
        <w:rPr>
          <w:rFonts w:ascii="Arial" w:hAnsi="Arial" w:cs="Arial"/>
        </w:rPr>
        <w:t>adres Wnioskodawcy</w:t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F1639A">
        <w:rPr>
          <w:rFonts w:ascii="Arial" w:hAnsi="Arial" w:cs="Arial"/>
        </w:rPr>
        <w:tab/>
      </w:r>
      <w:r w:rsidR="009B69B1">
        <w:rPr>
          <w:rFonts w:ascii="Arial" w:hAnsi="Arial" w:cs="Arial"/>
        </w:rPr>
        <w:t xml:space="preserve">                     </w:t>
      </w:r>
      <w:r w:rsidR="00F1639A">
        <w:rPr>
          <w:rFonts w:ascii="Arial" w:hAnsi="Arial" w:cs="Arial"/>
        </w:rPr>
        <w:t>M</w:t>
      </w:r>
      <w:r w:rsidR="003D50E5" w:rsidRPr="003D50E5">
        <w:rPr>
          <w:rFonts w:ascii="Arial" w:hAnsi="Arial" w:cs="Arial"/>
        </w:rPr>
        <w:t>iejscowość, data</w:t>
      </w:r>
    </w:p>
    <w:p w14:paraId="2F1F9798" w14:textId="77777777" w:rsidR="00EF33F3" w:rsidRPr="003D50E5" w:rsidRDefault="00EF33F3" w:rsidP="00442089">
      <w:pPr>
        <w:spacing w:before="500" w:after="1000" w:line="276" w:lineRule="auto"/>
        <w:rPr>
          <w:rFonts w:ascii="Arial" w:hAnsi="Arial" w:cs="Arial"/>
        </w:rPr>
      </w:pPr>
    </w:p>
    <w:p w14:paraId="6A0776E3" w14:textId="77777777"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14:paraId="3B68C60C" w14:textId="77777777"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3D827D32" w14:textId="42F8E5EA"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>w katalogu beneficjentów wskazanym dla typu projektu, którego dotyczy projekt</w:t>
      </w:r>
      <w:r w:rsidR="00B9608F">
        <w:rPr>
          <w:rFonts w:ascii="Arial" w:hAnsi="Arial" w:cs="Arial"/>
        </w:rPr>
        <w:t xml:space="preserve">, </w:t>
      </w:r>
      <w:r w:rsidR="0029685E" w:rsidRPr="0029685E">
        <w:rPr>
          <w:rFonts w:ascii="Arial" w:hAnsi="Arial" w:cs="Arial"/>
        </w:rPr>
        <w:t xml:space="preserve">zawartym w opisie działania </w:t>
      </w:r>
      <w:r w:rsidR="00B9608F" w:rsidRPr="0006042A">
        <w:rPr>
          <w:rFonts w:ascii="Arial" w:hAnsi="Arial" w:cs="Arial"/>
          <w:b/>
        </w:rPr>
        <w:t>FELD.0</w:t>
      </w:r>
      <w:r w:rsidR="0006042A" w:rsidRPr="0006042A">
        <w:rPr>
          <w:rFonts w:ascii="Arial" w:hAnsi="Arial" w:cs="Arial"/>
          <w:b/>
        </w:rPr>
        <w:t>5</w:t>
      </w:r>
      <w:r w:rsidR="00B9608F" w:rsidRPr="0006042A">
        <w:rPr>
          <w:rFonts w:ascii="Arial" w:hAnsi="Arial" w:cs="Arial"/>
          <w:b/>
        </w:rPr>
        <w:t>.1</w:t>
      </w:r>
      <w:r w:rsidR="0006042A" w:rsidRPr="0006042A">
        <w:rPr>
          <w:rFonts w:ascii="Arial" w:hAnsi="Arial" w:cs="Arial"/>
          <w:b/>
        </w:rPr>
        <w:t>2</w:t>
      </w:r>
      <w:r w:rsidR="00B9608F" w:rsidRPr="00B9608F">
        <w:rPr>
          <w:rFonts w:ascii="Arial" w:hAnsi="Arial" w:cs="Arial"/>
        </w:rPr>
        <w:t xml:space="preserve"> </w:t>
      </w:r>
      <w:r w:rsidR="0006042A" w:rsidRPr="0006042A">
        <w:rPr>
          <w:rFonts w:ascii="Arial" w:hAnsi="Arial" w:cs="Arial"/>
          <w:b/>
          <w:bCs/>
        </w:rPr>
        <w:t>Rewitalizacja obszarów miejskich</w:t>
      </w:r>
      <w:r w:rsidR="0006042A" w:rsidRPr="0006042A">
        <w:rPr>
          <w:rFonts w:ascii="Arial" w:hAnsi="Arial" w:cs="Arial"/>
        </w:rPr>
        <w:t xml:space="preserve"> </w:t>
      </w:r>
      <w:r w:rsidR="0029685E" w:rsidRPr="0029685E">
        <w:rPr>
          <w:rFonts w:ascii="Arial" w:hAnsi="Arial" w:cs="Arial"/>
        </w:rPr>
        <w:t xml:space="preserve">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 xml:space="preserve">2027 (obowiązującego na dzień ogłoszenia </w:t>
      </w:r>
      <w:r w:rsidR="0006042A">
        <w:rPr>
          <w:rFonts w:ascii="Arial" w:hAnsi="Arial" w:cs="Arial"/>
        </w:rPr>
        <w:br/>
      </w:r>
      <w:bookmarkStart w:id="0" w:name="_GoBack"/>
      <w:bookmarkEnd w:id="0"/>
      <w:r w:rsidR="0029685E" w:rsidRPr="0029685E">
        <w:rPr>
          <w:rFonts w:ascii="Arial" w:hAnsi="Arial" w:cs="Arial"/>
        </w:rPr>
        <w:t>o naborze) oraz w Regulaminie wyboru projekt</w:t>
      </w:r>
      <w:r w:rsidR="00123A12">
        <w:rPr>
          <w:rFonts w:ascii="Arial" w:hAnsi="Arial" w:cs="Arial"/>
        </w:rPr>
        <w:t>u</w:t>
      </w:r>
      <w:r w:rsidR="00AB20C2">
        <w:rPr>
          <w:rFonts w:ascii="Arial" w:hAnsi="Arial" w:cs="Arial"/>
        </w:rPr>
        <w:t>.</w:t>
      </w:r>
      <w:r w:rsidR="0029685E" w:rsidRPr="0029685E">
        <w:rPr>
          <w:rFonts w:ascii="Arial" w:hAnsi="Arial" w:cs="Arial"/>
        </w:rPr>
        <w:t xml:space="preserve"> </w:t>
      </w:r>
    </w:p>
    <w:p w14:paraId="5209C1E7" w14:textId="77777777"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14:paraId="5B60937B" w14:textId="77777777"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2306CA59" w14:textId="77777777"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8D8B0D" w14:textId="77777777"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Podpis(y) osób uprawnionych do reprezentacji </w:t>
      </w:r>
      <w:r w:rsidRPr="00B9608F">
        <w:rPr>
          <w:rFonts w:ascii="Arial" w:hAnsi="Arial" w:cs="Arial"/>
        </w:rPr>
        <w:t>Wnioskodawcy /Partnera</w:t>
      </w:r>
    </w:p>
    <w:p w14:paraId="0F1C5FF2" w14:textId="77777777"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BFDE" w14:textId="77777777" w:rsidR="00B55282" w:rsidRDefault="00B55282" w:rsidP="00D9090E">
      <w:r>
        <w:separator/>
      </w:r>
    </w:p>
  </w:endnote>
  <w:endnote w:type="continuationSeparator" w:id="0">
    <w:p w14:paraId="6B3B8B60" w14:textId="77777777" w:rsidR="00B55282" w:rsidRDefault="00B55282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81CF" w14:textId="77777777" w:rsidR="00B55282" w:rsidRDefault="00B55282" w:rsidP="00D9090E">
      <w:r>
        <w:separator/>
      </w:r>
    </w:p>
  </w:footnote>
  <w:footnote w:type="continuationSeparator" w:id="0">
    <w:p w14:paraId="45886C91" w14:textId="77777777" w:rsidR="00B55282" w:rsidRDefault="00B55282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4522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55A34CB1" wp14:editId="74C1FDC9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6042A"/>
    <w:rsid w:val="00123A12"/>
    <w:rsid w:val="0016230F"/>
    <w:rsid w:val="001F35FA"/>
    <w:rsid w:val="001F46AA"/>
    <w:rsid w:val="00220915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7681C"/>
    <w:rsid w:val="005E3388"/>
    <w:rsid w:val="00642D97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9B69B1"/>
    <w:rsid w:val="00A47227"/>
    <w:rsid w:val="00A663A5"/>
    <w:rsid w:val="00AB20C2"/>
    <w:rsid w:val="00AB55B1"/>
    <w:rsid w:val="00AD3686"/>
    <w:rsid w:val="00AF747E"/>
    <w:rsid w:val="00B173D0"/>
    <w:rsid w:val="00B55282"/>
    <w:rsid w:val="00B9608F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EF2874"/>
    <w:rsid w:val="00EF33F3"/>
    <w:rsid w:val="00F1639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332BD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963C-40D3-48D7-940D-28DA3321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Rafał Kozak</cp:lastModifiedBy>
  <cp:revision>19</cp:revision>
  <dcterms:created xsi:type="dcterms:W3CDTF">2023-05-18T11:51:00Z</dcterms:created>
  <dcterms:modified xsi:type="dcterms:W3CDTF">2024-05-28T08:37:00Z</dcterms:modified>
</cp:coreProperties>
</file>