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0D8FF70C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DF3CE1" w:rsidRPr="00DF3CE1">
        <w:rPr>
          <w:rFonts w:ascii="Arial" w:hAnsi="Arial" w:cs="Arial"/>
        </w:rPr>
        <w:t>02.</w:t>
      </w:r>
      <w:r w:rsidR="00542A71">
        <w:rPr>
          <w:rFonts w:ascii="Arial" w:hAnsi="Arial" w:cs="Arial"/>
        </w:rPr>
        <w:t>02</w:t>
      </w:r>
      <w:r w:rsidR="00DF3CE1" w:rsidRPr="00DF3CE1">
        <w:rPr>
          <w:rFonts w:ascii="Arial" w:hAnsi="Arial" w:cs="Arial"/>
        </w:rPr>
        <w:t xml:space="preserve"> </w:t>
      </w:r>
      <w:r w:rsidR="00542A71">
        <w:rPr>
          <w:rFonts w:ascii="Arial" w:hAnsi="Arial" w:cs="Arial"/>
        </w:rPr>
        <w:t xml:space="preserve">EFEKTYWNOŚĆ ENERGETYCZNA </w:t>
      </w:r>
      <w:bookmarkStart w:id="0" w:name="_GoBack"/>
      <w:bookmarkEnd w:id="0"/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718D7" w14:textId="77777777" w:rsidR="007E5AD3" w:rsidRDefault="007E5AD3" w:rsidP="00D9090E">
      <w:r>
        <w:separator/>
      </w:r>
    </w:p>
  </w:endnote>
  <w:endnote w:type="continuationSeparator" w:id="0">
    <w:p w14:paraId="6847811F" w14:textId="77777777" w:rsidR="007E5AD3" w:rsidRDefault="007E5AD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0D979" w14:textId="77777777" w:rsidR="007E5AD3" w:rsidRDefault="007E5AD3" w:rsidP="00D9090E">
      <w:r>
        <w:separator/>
      </w:r>
    </w:p>
  </w:footnote>
  <w:footnote w:type="continuationSeparator" w:id="0">
    <w:p w14:paraId="25A5D6B3" w14:textId="77777777" w:rsidR="007E5AD3" w:rsidRDefault="007E5AD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42A71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8F083-DE8C-421F-80C7-79467B64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Laskowska</cp:lastModifiedBy>
  <cp:revision>23</cp:revision>
  <dcterms:created xsi:type="dcterms:W3CDTF">2023-05-18T11:51:00Z</dcterms:created>
  <dcterms:modified xsi:type="dcterms:W3CDTF">2024-09-16T13:41:00Z</dcterms:modified>
</cp:coreProperties>
</file>